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D10A" w14:textId="699EB38A" w:rsidR="00DD2B54" w:rsidRPr="00D90DE6" w:rsidRDefault="007835BE" w:rsidP="007835BE">
      <w:pPr>
        <w:jc w:val="center"/>
        <w:rPr>
          <w:sz w:val="28"/>
          <w:szCs w:val="28"/>
        </w:rPr>
      </w:pPr>
      <w:r w:rsidRPr="00D90DE6">
        <w:rPr>
          <w:sz w:val="28"/>
          <w:szCs w:val="28"/>
        </w:rPr>
        <w:t>Tisztelt Szülők! Kedves Diákok!</w:t>
      </w:r>
    </w:p>
    <w:p w14:paraId="085AA082" w14:textId="17CC59DF" w:rsidR="007835BE" w:rsidRDefault="007835BE" w:rsidP="00D90DE6">
      <w:pPr>
        <w:jc w:val="both"/>
      </w:pPr>
    </w:p>
    <w:p w14:paraId="70891FA7" w14:textId="309D3357" w:rsidR="007C34B8" w:rsidRDefault="007835BE" w:rsidP="00D90DE6">
      <w:pPr>
        <w:jc w:val="both"/>
      </w:pPr>
      <w:r>
        <w:t xml:space="preserve">A </w:t>
      </w:r>
      <w:r w:rsidR="00AB7380">
        <w:t>Magyar Kormány 1102/2020. (III</w:t>
      </w:r>
      <w:r w:rsidR="007C34B8">
        <w:t>.</w:t>
      </w:r>
      <w:r w:rsidR="00AB7380">
        <w:t xml:space="preserve"> </w:t>
      </w:r>
      <w:r w:rsidR="007C34B8">
        <w:t>14</w:t>
      </w:r>
      <w:r w:rsidR="007C34B8">
        <w:rPr>
          <w:rFonts w:ascii="Segoe UI Emoji" w:eastAsia="Segoe UI Emoji" w:hAnsi="Segoe UI Emoji" w:cs="Segoe UI Emoji"/>
        </w:rPr>
        <w:t>) határozata</w:t>
      </w:r>
      <w:r>
        <w:t xml:space="preserve"> értelmében 2020</w:t>
      </w:r>
      <w:r w:rsidR="00AB7380">
        <w:t>. március 16-</w:t>
      </w:r>
      <w:r>
        <w:t xml:space="preserve">tól, hétfői naptól tantermen kívüli </w:t>
      </w:r>
      <w:r w:rsidR="007C34B8">
        <w:t xml:space="preserve">új </w:t>
      </w:r>
      <w:r>
        <w:t xml:space="preserve">digitális munkarend kerül bevezetésre az Abigél Általános Iskola, Alapfokú Művészeti Iskola, Szakközépiskola, Szakgimnázium, Gimnázium és Kollégium intézményeiben. </w:t>
      </w:r>
    </w:p>
    <w:p w14:paraId="15A06DCC" w14:textId="485D1CC4" w:rsidR="007835BE" w:rsidRDefault="00A917F5" w:rsidP="00D90DE6">
      <w:pPr>
        <w:jc w:val="both"/>
      </w:pPr>
      <w:r>
        <w:t xml:space="preserve">A tanulók nem látogathatják az iskolát, viszont a pedagógusok </w:t>
      </w:r>
      <w:r w:rsidR="007C34B8">
        <w:t xml:space="preserve">továbbra is felelősségteljesen </w:t>
      </w:r>
      <w:r>
        <w:t xml:space="preserve">végzik a feladataikat. </w:t>
      </w:r>
    </w:p>
    <w:p w14:paraId="2058E14B" w14:textId="1F9C7C75" w:rsidR="00EE343E" w:rsidRDefault="000278E6" w:rsidP="00D90DE6">
      <w:pPr>
        <w:jc w:val="both"/>
      </w:pPr>
      <w:r>
        <w:t xml:space="preserve">Ebben a rendkívüli helyzetben az intézmény feladata, hogy a digitális munkarendet kialakítsa és jó minőségben fenntartsa. </w:t>
      </w:r>
      <w:r w:rsidR="00A917F5">
        <w:t>T</w:t>
      </w:r>
      <w:r>
        <w:t xml:space="preserve">ovábbra is a tanmenet és az órarendnek megfelelő színvonalas oktatást biztosítunk gyermekük számára. </w:t>
      </w:r>
      <w:r w:rsidR="00EE343E">
        <w:t>A digitális munkarend olyan módon kerül meghatározásra, hogy annak keretében a tananyag kijelölése</w:t>
      </w:r>
      <w:r w:rsidR="00AB7380">
        <w:t>,</w:t>
      </w:r>
      <w:r w:rsidR="00EE343E">
        <w:t xml:space="preserve"> a tanulási folyamat ellenőrzése és támogatása a pedagógusok és a tanulók online, vagy más személyes találkozást nem igénylő módon történik. A tananyag</w:t>
      </w:r>
      <w:r w:rsidR="00AB7380">
        <w:t xml:space="preserve"> </w:t>
      </w:r>
      <w:r w:rsidR="00EE343E">
        <w:t>tantermen kívüli</w:t>
      </w:r>
      <w:r w:rsidR="00AB7380">
        <w:t xml:space="preserve"> </w:t>
      </w:r>
      <w:r w:rsidR="00EE343E">
        <w:t>digitális munkarend keretében történő átadása alkalmas legyen a tanulók tanulmányi követelményeinek teljesítésére.</w:t>
      </w:r>
    </w:p>
    <w:p w14:paraId="566D280F" w14:textId="0D481842" w:rsidR="000278E6" w:rsidRDefault="000278E6" w:rsidP="00D90DE6">
      <w:pPr>
        <w:jc w:val="both"/>
      </w:pPr>
      <w:r>
        <w:t>Önöket arra kérjük, hogy gondoskodjanak gyermekeik számára a digitális munkarendhez szükséges fel</w:t>
      </w:r>
      <w:r w:rsidR="00AB7380">
        <w:t>tételek (számítógép és internet</w:t>
      </w:r>
      <w:r>
        <w:t>elérés</w:t>
      </w:r>
      <w:r w:rsidR="00DF5CB2">
        <w:t xml:space="preserve"> stb</w:t>
      </w:r>
      <w:r w:rsidR="00AB7380">
        <w:t>.</w:t>
      </w:r>
      <w:r>
        <w:t>) biztosításáról</w:t>
      </w:r>
      <w:r w:rsidR="00EE343E">
        <w:t>, illetve</w:t>
      </w:r>
      <w:r w:rsidR="008E5EDF">
        <w:t xml:space="preserve">, </w:t>
      </w:r>
      <w:r w:rsidR="00EE343E">
        <w:t xml:space="preserve">hogy </w:t>
      </w:r>
      <w:r w:rsidR="00D5710B">
        <w:t xml:space="preserve">támogassák </w:t>
      </w:r>
      <w:r w:rsidR="00EE343E">
        <w:t>más</w:t>
      </w:r>
      <w:r w:rsidR="00D5710B">
        <w:t>,</w:t>
      </w:r>
      <w:r w:rsidR="00EE343E">
        <w:t xml:space="preserve"> személyes találkozást nem igénylő módon</w:t>
      </w:r>
      <w:r w:rsidR="00D5710B">
        <w:t xml:space="preserve"> történő együttműködést. </w:t>
      </w:r>
      <w:r>
        <w:t xml:space="preserve"> A tanulóink tankötelezettségének teljesítésének feltétele az, hogy a digitális munkarendben is elsajátítják a közvetített tananyagot, tanáraik utasítását követik, és a tanár által megjelölt feladataikat pontosan és a megjelölt módon elvégzik.</w:t>
      </w:r>
    </w:p>
    <w:p w14:paraId="4FE07A25" w14:textId="7EE729E8" w:rsidR="00A917F5" w:rsidRDefault="00A917F5" w:rsidP="00D90DE6">
      <w:pPr>
        <w:jc w:val="both"/>
      </w:pPr>
      <w:r>
        <w:t xml:space="preserve">Tisztában vagyunk azzal, hogy sok család nehezen tud megbirkózni ezzel a helyzettel, de </w:t>
      </w:r>
      <w:r w:rsidR="00D5710B">
        <w:t>gyer</w:t>
      </w:r>
      <w:r w:rsidR="008E5EDF">
        <w:t xml:space="preserve">mekei és egészségük védelmében, </w:t>
      </w:r>
      <w:r>
        <w:t>most még inkább fontosabb, hogy együttműködjünk</w:t>
      </w:r>
      <w:r w:rsidR="00427F6F">
        <w:t xml:space="preserve">. </w:t>
      </w:r>
    </w:p>
    <w:p w14:paraId="15CBC571" w14:textId="65AB438B" w:rsidR="00427F6F" w:rsidRDefault="00427F6F" w:rsidP="00D90DE6">
      <w:pPr>
        <w:jc w:val="both"/>
      </w:pPr>
      <w:r>
        <w:t>H</w:t>
      </w:r>
      <w:r w:rsidR="008E5EDF">
        <w:t>étfői napon értesítjük Önöket, T</w:t>
      </w:r>
      <w:r>
        <w:t>iteket a teendőkről. Kérünk mindenkit, hogy fegyelmezetten, felelősségteljesen viszonyuljon a kialakult új helyzethez és támogasson bennünket. Figyeljék, figyeljéte</w:t>
      </w:r>
      <w:r w:rsidR="008E5EDF">
        <w:t xml:space="preserve">k az iskola honlapját, </w:t>
      </w:r>
      <w:proofErr w:type="spellStart"/>
      <w:r w:rsidR="008E5EDF">
        <w:t>facebook-ot</w:t>
      </w:r>
      <w:proofErr w:type="spellEnd"/>
      <w:r>
        <w:t>, elektronikus üzeneteiket.</w:t>
      </w:r>
      <w:r w:rsidR="00D90DE6">
        <w:t xml:space="preserve"> Időben, mindenkit részletesen tájékoztatunk a teendőkről.</w:t>
      </w:r>
    </w:p>
    <w:p w14:paraId="27364988" w14:textId="77777777" w:rsidR="008E5EDF" w:rsidRDefault="00D90DE6" w:rsidP="00D90DE6">
      <w:pPr>
        <w:jc w:val="both"/>
      </w:pPr>
      <w:r>
        <w:t>Nyíregyházán</w:t>
      </w:r>
      <w:r w:rsidRPr="00D90DE6">
        <w:t xml:space="preserve"> </w:t>
      </w:r>
      <w:r>
        <w:t>az Abigél Általános Iskola, Alapfokú Művészeti Iskola, Szakközépiskola, Szakgimnázium, Gimnázium és Kollégium tanulói jogviszonnyal, vagy kollégiumi tagsági viszonnyal rendelkező tanulók személyes dolgaikat, illetve oktatási felszereléseiket a gimnáziumból és a kollégiumból 2020. márc</w:t>
      </w:r>
      <w:r w:rsidR="008E5EDF">
        <w:t>ius 15-én 16 óra és március 16-a</w:t>
      </w:r>
      <w:r>
        <w:t xml:space="preserve"> 20 óra között vihetik haza. </w:t>
      </w:r>
    </w:p>
    <w:p w14:paraId="235025CC" w14:textId="7B18403B" w:rsidR="00D90DE6" w:rsidRDefault="00D90DE6" w:rsidP="00D90DE6">
      <w:pPr>
        <w:jc w:val="both"/>
      </w:pPr>
      <w:r>
        <w:t>Kérdéseikkel forduljanak hozzánk bizalommal</w:t>
      </w:r>
      <w:r w:rsidR="008E5EDF">
        <w:t>,</w:t>
      </w:r>
      <w:bookmarkStart w:id="0" w:name="_GoBack"/>
      <w:bookmarkEnd w:id="0"/>
      <w:r>
        <w:t xml:space="preserve"> elsődlegesen az osztályfőnökökhöz.</w:t>
      </w:r>
    </w:p>
    <w:p w14:paraId="5F8C7985" w14:textId="7F1EB881" w:rsidR="00D90DE6" w:rsidRDefault="00D90DE6" w:rsidP="007835BE">
      <w:r>
        <w:t>Mindenkinek Jó Egészséget kívánok!</w:t>
      </w:r>
    </w:p>
    <w:p w14:paraId="57484250" w14:textId="0A24CFEE" w:rsidR="00D90DE6" w:rsidRDefault="00D90DE6" w:rsidP="007835BE"/>
    <w:p w14:paraId="4149A145" w14:textId="00C9B4DC" w:rsidR="00D90DE6" w:rsidRDefault="00D90DE6" w:rsidP="00D90DE6">
      <w:pPr>
        <w:jc w:val="right"/>
      </w:pPr>
      <w:r>
        <w:t>Tisztelettel:</w:t>
      </w:r>
    </w:p>
    <w:p w14:paraId="2A20EDE8" w14:textId="77777777" w:rsidR="00D90DE6" w:rsidRDefault="00D90DE6" w:rsidP="00D90DE6">
      <w:pPr>
        <w:jc w:val="right"/>
      </w:pPr>
      <w:r>
        <w:t>Bereczki Éva</w:t>
      </w:r>
    </w:p>
    <w:p w14:paraId="3D8F0495" w14:textId="1CBA9B42" w:rsidR="00427F6F" w:rsidRDefault="00D90DE6" w:rsidP="00D90DE6">
      <w:pPr>
        <w:jc w:val="right"/>
      </w:pPr>
      <w:r>
        <w:t xml:space="preserve"> intézményvezető</w:t>
      </w:r>
    </w:p>
    <w:sectPr w:rsidR="0042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BE"/>
    <w:rsid w:val="000278E6"/>
    <w:rsid w:val="0031648C"/>
    <w:rsid w:val="00427F6F"/>
    <w:rsid w:val="007835BE"/>
    <w:rsid w:val="007C34B8"/>
    <w:rsid w:val="008E5EDF"/>
    <w:rsid w:val="00A917F5"/>
    <w:rsid w:val="00AB7380"/>
    <w:rsid w:val="00D15C89"/>
    <w:rsid w:val="00D5710B"/>
    <w:rsid w:val="00D90DE6"/>
    <w:rsid w:val="00DD2B54"/>
    <w:rsid w:val="00DF5CB2"/>
    <w:rsid w:val="00E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0AA"/>
  <w15:chartTrackingRefBased/>
  <w15:docId w15:val="{04039117-B1D1-47E0-8328-7D38D5A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BoniRoziAbigel@sulid.hu</dc:creator>
  <cp:keywords/>
  <dc:description/>
  <cp:lastModifiedBy>Laszlo Papp</cp:lastModifiedBy>
  <cp:revision>2</cp:revision>
  <dcterms:created xsi:type="dcterms:W3CDTF">2020-03-14T19:11:00Z</dcterms:created>
  <dcterms:modified xsi:type="dcterms:W3CDTF">2020-03-14T19:11:00Z</dcterms:modified>
</cp:coreProperties>
</file>